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3F" w:rsidRPr="0082503F" w:rsidRDefault="0082503F" w:rsidP="0082503F">
      <w:pPr>
        <w:spacing w:before="240" w:after="120" w:line="280" w:lineRule="exact"/>
        <w:jc w:val="left"/>
        <w:rPr>
          <w:rFonts w:ascii="HGSｺﾞｼｯｸM" w:eastAsia="HGSｺﾞｼｯｸM" w:hAnsi="HGS創英角ｺﾞｼｯｸUB" w:cs="Times New Roman"/>
          <w:color w:val="000000" w:themeColor="text1"/>
          <w:sz w:val="24"/>
          <w:szCs w:val="24"/>
        </w:rPr>
      </w:pPr>
      <w:r w:rsidRPr="0082503F">
        <w:rPr>
          <w:rFonts w:ascii="HGSｺﾞｼｯｸM" w:eastAsia="HGSｺﾞｼｯｸM" w:hAnsi="HGS創英角ｺﾞｼｯｸUB" w:cs="Times New Roman" w:hint="eastAsia"/>
          <w:color w:val="000000" w:themeColor="text1"/>
          <w:sz w:val="24"/>
          <w:szCs w:val="24"/>
        </w:rPr>
        <w:t>ＥＦ接合チェックシート</w:t>
      </w:r>
    </w:p>
    <w:tbl>
      <w:tblPr>
        <w:tblW w:w="95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52"/>
        <w:gridCol w:w="610"/>
        <w:gridCol w:w="1830"/>
        <w:gridCol w:w="1077"/>
        <w:gridCol w:w="1077"/>
        <w:gridCol w:w="142"/>
        <w:gridCol w:w="939"/>
        <w:gridCol w:w="197"/>
        <w:gridCol w:w="880"/>
        <w:gridCol w:w="1077"/>
        <w:gridCol w:w="1085"/>
      </w:tblGrid>
      <w:tr w:rsidR="0082503F" w:rsidRPr="002D6A39" w:rsidTr="00746B88">
        <w:trPr>
          <w:trHeight w:val="566"/>
        </w:trPr>
        <w:tc>
          <w:tcPr>
            <w:tcW w:w="9590" w:type="dxa"/>
            <w:gridSpan w:val="12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水道配水用ポリエチレン管　ＥＦ接合チェックシート</w:t>
            </w:r>
          </w:p>
        </w:tc>
      </w:tr>
      <w:tr w:rsidR="0082503F" w:rsidRPr="002D6A39" w:rsidTr="00746B88">
        <w:trPr>
          <w:trHeight w:val="490"/>
        </w:trPr>
        <w:tc>
          <w:tcPr>
            <w:tcW w:w="1286" w:type="dxa"/>
            <w:gridSpan w:val="3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工事名</w:t>
            </w:r>
          </w:p>
        </w:tc>
        <w:tc>
          <w:tcPr>
            <w:tcW w:w="8304" w:type="dxa"/>
            <w:gridSpan w:val="9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490"/>
        </w:trPr>
        <w:tc>
          <w:tcPr>
            <w:tcW w:w="1286" w:type="dxa"/>
            <w:gridSpan w:val="3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呼び径</w:t>
            </w:r>
          </w:p>
        </w:tc>
        <w:tc>
          <w:tcPr>
            <w:tcW w:w="4126" w:type="dxa"/>
            <w:gridSpan w:val="4"/>
            <w:shd w:val="clear" w:color="auto" w:fill="auto"/>
            <w:vAlign w:val="center"/>
          </w:tcPr>
          <w:p w:rsidR="0082503F" w:rsidRPr="0082503F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82503F" w:rsidRPr="0082503F" w:rsidRDefault="0082503F" w:rsidP="00746B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天　候</w:t>
            </w: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 w:rsidR="0082503F" w:rsidRPr="0082503F" w:rsidRDefault="0082503F" w:rsidP="00746B88">
            <w:pPr>
              <w:spacing w:line="300" w:lineRule="exact"/>
              <w:ind w:firstLineChars="100" w:firstLine="20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晴 ・ くもり ・ 雨 ・ 雪</w:t>
            </w:r>
          </w:p>
        </w:tc>
      </w:tr>
      <w:tr w:rsidR="0082503F" w:rsidRPr="002D6A39" w:rsidTr="00746B88">
        <w:trPr>
          <w:trHeight w:val="330"/>
        </w:trPr>
        <w:tc>
          <w:tcPr>
            <w:tcW w:w="676" w:type="dxa"/>
            <w:gridSpan w:val="2"/>
            <w:vMerge w:val="restart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準備</w:t>
            </w:r>
          </w:p>
        </w:tc>
        <w:tc>
          <w:tcPr>
            <w:tcW w:w="2440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503F" w:rsidRPr="002D6A39" w:rsidRDefault="0082503F" w:rsidP="00746B88">
            <w:pPr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発電機作動確認</w:t>
            </w:r>
          </w:p>
        </w:tc>
        <w:tc>
          <w:tcPr>
            <w:tcW w:w="6474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503F" w:rsidRPr="0082503F" w:rsidRDefault="0082503F" w:rsidP="00746B88">
            <w:pPr>
              <w:spacing w:line="300" w:lineRule="exact"/>
              <w:ind w:leftChars="500" w:left="105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正常</w:t>
            </w: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6"/>
                <w:szCs w:val="20"/>
              </w:rPr>
              <w:t>(100V～110V)</w:t>
            </w: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 　　　　異常</w:t>
            </w:r>
          </w:p>
        </w:tc>
      </w:tr>
      <w:tr w:rsidR="0082503F" w:rsidRPr="002D6A39" w:rsidTr="00746B88">
        <w:trPr>
          <w:trHeight w:val="158"/>
        </w:trPr>
        <w:tc>
          <w:tcPr>
            <w:tcW w:w="676" w:type="dxa"/>
            <w:gridSpan w:val="2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503F" w:rsidRPr="002D6A39" w:rsidRDefault="0082503F" w:rsidP="00746B88">
            <w:pPr>
              <w:spacing w:line="300" w:lineRule="exact"/>
              <w:ind w:leftChars="92" w:left="193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コントローラ仕様</w:t>
            </w:r>
          </w:p>
        </w:tc>
        <w:tc>
          <w:tcPr>
            <w:tcW w:w="6474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503F" w:rsidRPr="0082503F" w:rsidRDefault="0082503F" w:rsidP="00746B88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158"/>
        </w:trPr>
        <w:tc>
          <w:tcPr>
            <w:tcW w:w="676" w:type="dxa"/>
            <w:gridSpan w:val="2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503F" w:rsidRPr="002D6A39" w:rsidRDefault="0082503F" w:rsidP="00746B88">
            <w:pPr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コントローラ作動確認</w:t>
            </w:r>
          </w:p>
        </w:tc>
        <w:tc>
          <w:tcPr>
            <w:tcW w:w="6474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2503F" w:rsidRPr="0082503F" w:rsidRDefault="0082503F" w:rsidP="00746B88">
            <w:pPr>
              <w:spacing w:line="300" w:lineRule="exact"/>
              <w:ind w:leftChars="500" w:left="105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正常</w:t>
            </w: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6"/>
                <w:szCs w:val="20"/>
              </w:rPr>
              <w:t>(ｴﾗｰ表示なし)</w:t>
            </w: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　 異常</w:t>
            </w:r>
          </w:p>
        </w:tc>
      </w:tr>
      <w:tr w:rsidR="0082503F" w:rsidRPr="002D6A39" w:rsidTr="00746B88">
        <w:trPr>
          <w:trHeight w:val="2027"/>
        </w:trPr>
        <w:tc>
          <w:tcPr>
            <w:tcW w:w="3116" w:type="dxa"/>
            <w:gridSpan w:val="4"/>
            <w:shd w:val="clear" w:color="auto" w:fill="auto"/>
            <w:vAlign w:val="center"/>
          </w:tcPr>
          <w:p w:rsidR="0082503F" w:rsidRPr="0082503F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略　　　　図</w:t>
            </w:r>
          </w:p>
        </w:tc>
        <w:tc>
          <w:tcPr>
            <w:tcW w:w="6474" w:type="dxa"/>
            <w:gridSpan w:val="8"/>
            <w:shd w:val="clear" w:color="auto" w:fill="auto"/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503F" w:rsidRPr="002D6A39" w:rsidTr="00746B88">
        <w:trPr>
          <w:trHeight w:val="490"/>
        </w:trPr>
        <w:tc>
          <w:tcPr>
            <w:tcW w:w="3116" w:type="dxa"/>
            <w:gridSpan w:val="4"/>
            <w:shd w:val="clear" w:color="auto" w:fill="auto"/>
            <w:vAlign w:val="center"/>
          </w:tcPr>
          <w:p w:rsidR="0082503F" w:rsidRPr="0082503F" w:rsidRDefault="0082503F" w:rsidP="00746B88">
            <w:pPr>
              <w:spacing w:line="300" w:lineRule="exact"/>
              <w:ind w:leftChars="365" w:left="766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接合箇所番号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490"/>
        </w:trPr>
        <w:tc>
          <w:tcPr>
            <w:tcW w:w="3116" w:type="dxa"/>
            <w:gridSpan w:val="4"/>
            <w:shd w:val="clear" w:color="auto" w:fill="auto"/>
            <w:vAlign w:val="center"/>
          </w:tcPr>
          <w:p w:rsidR="0082503F" w:rsidRPr="0082503F" w:rsidRDefault="0082503F" w:rsidP="00746B88">
            <w:pPr>
              <w:spacing w:line="300" w:lineRule="exact"/>
              <w:ind w:leftChars="365" w:left="766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66"/>
                <w:kern w:val="0"/>
                <w:sz w:val="20"/>
                <w:szCs w:val="20"/>
                <w:fitText w:val="1200" w:id="-784088832"/>
              </w:rPr>
              <w:t>材料名</w:t>
            </w: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200" w:id="-784088832"/>
              </w:rPr>
              <w:t>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82503F" w:rsidRPr="002D6A39" w:rsidRDefault="0082503F" w:rsidP="00746B88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接　合</w:t>
            </w: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湧水の確認</w:t>
            </w:r>
          </w:p>
        </w:tc>
        <w:tc>
          <w:tcPr>
            <w:tcW w:w="1077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077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077" w:type="dxa"/>
            <w:gridSpan w:val="2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077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085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管･継手の清掃点検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挿入標線のマーキング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切削面の波形線マーキング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融着面の切削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融着面のアセトン等の清掃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挿入標線のマーキング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挿入、クランプ固定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82503F" w:rsidRPr="002D6A39" w:rsidRDefault="0082503F" w:rsidP="00746B88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検　査</w:t>
            </w: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融着機の正常終了</w:t>
            </w:r>
          </w:p>
        </w:tc>
        <w:tc>
          <w:tcPr>
            <w:tcW w:w="1077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正・異</w:t>
            </w:r>
          </w:p>
        </w:tc>
        <w:tc>
          <w:tcPr>
            <w:tcW w:w="1077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正・異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正・異</w:t>
            </w:r>
          </w:p>
        </w:tc>
        <w:tc>
          <w:tcPr>
            <w:tcW w:w="1077" w:type="dxa"/>
            <w:gridSpan w:val="2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正・異</w:t>
            </w:r>
          </w:p>
        </w:tc>
        <w:tc>
          <w:tcPr>
            <w:tcW w:w="1077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正・異</w:t>
            </w:r>
          </w:p>
        </w:tc>
        <w:tc>
          <w:tcPr>
            <w:tcW w:w="1085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正・異</w:t>
            </w: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通電終了時</w:t>
            </w: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刻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インジケータの隆起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2503F" w:rsidRPr="002D6A39" w:rsidTr="00746B88">
        <w:trPr>
          <w:trHeight w:val="420"/>
        </w:trPr>
        <w:tc>
          <w:tcPr>
            <w:tcW w:w="424" w:type="dxa"/>
            <w:vMerge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shd w:val="clear" w:color="auto" w:fill="auto"/>
            <w:tcMar>
              <w:left w:w="142" w:type="dxa"/>
              <w:right w:w="0" w:type="dxa"/>
            </w:tcMar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クランプの取外し時刻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：</w:t>
            </w:r>
          </w:p>
        </w:tc>
      </w:tr>
      <w:tr w:rsidR="0082503F" w:rsidRPr="002D6A39" w:rsidTr="000D3E95">
        <w:trPr>
          <w:trHeight w:val="395"/>
        </w:trPr>
        <w:tc>
          <w:tcPr>
            <w:tcW w:w="3116" w:type="dxa"/>
            <w:gridSpan w:val="4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判　　　　　定</w:t>
            </w:r>
          </w:p>
        </w:tc>
        <w:tc>
          <w:tcPr>
            <w:tcW w:w="1077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合・否</w:t>
            </w:r>
          </w:p>
        </w:tc>
        <w:tc>
          <w:tcPr>
            <w:tcW w:w="1077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合・否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合・否</w:t>
            </w:r>
          </w:p>
        </w:tc>
        <w:tc>
          <w:tcPr>
            <w:tcW w:w="1077" w:type="dxa"/>
            <w:gridSpan w:val="2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合・否</w:t>
            </w:r>
          </w:p>
        </w:tc>
        <w:tc>
          <w:tcPr>
            <w:tcW w:w="1077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合・否</w:t>
            </w:r>
          </w:p>
        </w:tc>
        <w:tc>
          <w:tcPr>
            <w:tcW w:w="1085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82503F" w:rsidRPr="002D6A39" w:rsidRDefault="0082503F" w:rsidP="00746B8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合・否</w:t>
            </w:r>
          </w:p>
        </w:tc>
      </w:tr>
      <w:tr w:rsidR="0082503F" w:rsidRPr="002D6A39" w:rsidTr="000D3E95">
        <w:trPr>
          <w:trHeight w:val="1365"/>
        </w:trPr>
        <w:tc>
          <w:tcPr>
            <w:tcW w:w="9590" w:type="dxa"/>
            <w:gridSpan w:val="12"/>
            <w:shd w:val="clear" w:color="auto" w:fill="auto"/>
          </w:tcPr>
          <w:p w:rsidR="0082503F" w:rsidRPr="002D6A39" w:rsidRDefault="0082503F" w:rsidP="00746B88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　考</w:t>
            </w:r>
          </w:p>
        </w:tc>
      </w:tr>
      <w:tr w:rsidR="0082503F" w:rsidRPr="002D6A39" w:rsidTr="00746B88">
        <w:trPr>
          <w:trHeight w:val="417"/>
        </w:trPr>
        <w:tc>
          <w:tcPr>
            <w:tcW w:w="3116" w:type="dxa"/>
            <w:gridSpan w:val="4"/>
            <w:shd w:val="clear" w:color="auto" w:fill="auto"/>
            <w:vAlign w:val="center"/>
          </w:tcPr>
          <w:p w:rsidR="0082503F" w:rsidRPr="002D6A39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施工年月日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82503F" w:rsidRPr="0082503F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施工業者名</w:t>
            </w:r>
          </w:p>
        </w:tc>
        <w:tc>
          <w:tcPr>
            <w:tcW w:w="2158" w:type="dxa"/>
            <w:gridSpan w:val="4"/>
            <w:shd w:val="clear" w:color="auto" w:fill="auto"/>
            <w:vAlign w:val="center"/>
          </w:tcPr>
          <w:p w:rsidR="0082503F" w:rsidRPr="0082503F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配管工氏名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82503F" w:rsidRPr="0082503F" w:rsidRDefault="0082503F" w:rsidP="00746B8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8250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現場代理人氏名</w:t>
            </w:r>
          </w:p>
        </w:tc>
      </w:tr>
      <w:tr w:rsidR="0082503F" w:rsidRPr="002D6A39" w:rsidTr="00746B88">
        <w:trPr>
          <w:trHeight w:val="549"/>
        </w:trPr>
        <w:tc>
          <w:tcPr>
            <w:tcW w:w="3116" w:type="dxa"/>
            <w:gridSpan w:val="4"/>
            <w:shd w:val="clear" w:color="auto" w:fill="auto"/>
            <w:vAlign w:val="center"/>
          </w:tcPr>
          <w:p w:rsidR="0082503F" w:rsidRPr="002D6A39" w:rsidRDefault="0082503F" w:rsidP="00746B88">
            <w:pPr>
              <w:spacing w:line="300" w:lineRule="exact"/>
              <w:ind w:firstLineChars="300" w:firstLine="6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A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   年　　月　　日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shd w:val="clear" w:color="auto" w:fill="auto"/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82503F" w:rsidRPr="002D6A39" w:rsidRDefault="0082503F" w:rsidP="00746B8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8D243D" w:rsidRPr="0082503F" w:rsidRDefault="000D3E95" w:rsidP="0082503F">
      <w:pPr>
        <w:widowControl/>
        <w:spacing w:line="120" w:lineRule="exact"/>
        <w:jc w:val="left"/>
        <w:rPr>
          <w:rFonts w:ascii="ＭＳ Ｐゴシック" w:eastAsia="ＭＳ Ｐゴシック" w:hAnsi="ＭＳ Ｐゴシック"/>
        </w:rPr>
      </w:pPr>
    </w:p>
    <w:sectPr w:rsidR="008D243D" w:rsidRPr="0082503F" w:rsidSect="0082503F">
      <w:pgSz w:w="11906" w:h="16838" w:code="9"/>
      <w:pgMar w:top="851" w:right="85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95" w:rsidRDefault="000D3E95" w:rsidP="000D3E95">
      <w:r>
        <w:separator/>
      </w:r>
    </w:p>
  </w:endnote>
  <w:endnote w:type="continuationSeparator" w:id="0">
    <w:p w:rsidR="000D3E95" w:rsidRDefault="000D3E95" w:rsidP="000D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95" w:rsidRDefault="000D3E95" w:rsidP="000D3E95">
      <w:r>
        <w:separator/>
      </w:r>
    </w:p>
  </w:footnote>
  <w:footnote w:type="continuationSeparator" w:id="0">
    <w:p w:rsidR="000D3E95" w:rsidRDefault="000D3E95" w:rsidP="000D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3F"/>
    <w:rsid w:val="000D3E95"/>
    <w:rsid w:val="0082503F"/>
    <w:rsid w:val="009549AA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74132-2D1C-4E36-8B84-CAA6006D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E95"/>
  </w:style>
  <w:style w:type="paragraph" w:styleId="a5">
    <w:name w:val="footer"/>
    <w:basedOn w:val="a"/>
    <w:link w:val="a6"/>
    <w:uiPriority w:val="99"/>
    <w:unhideWhenUsed/>
    <w:rsid w:val="000D3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愛知中部水道企業団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竹谷 勝典</dc:creator>
  <cp:keywords/>
  <dc:description/>
  <cp:lastModifiedBy>竹谷 勝典</cp:lastModifiedBy>
  <cp:revision>2</cp:revision>
  <dcterms:created xsi:type="dcterms:W3CDTF">2025-01-08T06:00:00Z</dcterms:created>
  <dcterms:modified xsi:type="dcterms:W3CDTF">2025-01-08T06:08:00Z</dcterms:modified>
</cp:coreProperties>
</file>